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</w:rPr>
        <w:t>新疆师范大学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:lang w:val="en-US" w:eastAsia="zh-CN"/>
        </w:rPr>
        <w:t>2021-2022学年共青团系统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3"/>
          <w:sz w:val="44"/>
          <w:szCs w:val="44"/>
          <w:lang w:val="en-US" w:eastAsia="zh-CN"/>
        </w:rPr>
        <w:t>表彰名单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一、五四红旗团委（6个）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美术学院团委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马克思主义学院团委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体育学院团委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外国语学院团委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中国语言文学学院团委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化学化工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学院团委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二、优秀共青团干部（专职团干）（9个）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赛福丁·哈德尔       商学院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马  建               中国语言文学学院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文佰马               外国语学院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文双林               计算机科学技术学院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王文奇               地理科学与旅游学院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阿丽菲热·阿布来提   化学化工学院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董彬                 体育学院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阿依努尔·图拉克     政法学院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艾克丽旦·阿不拉江   心理学院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highlight w:val="none"/>
          <w:lang w:val="en-US" w:eastAsia="zh-CN"/>
        </w:rPr>
        <w:t>三、优秀共青团干部(128个)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马克思主义学院：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马静、秦宗豪、王晓春、赵小燕、丁梦雨、连悦汝、张馨心、谢哲毅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商学院：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杨丙岳、孔新钰、张译匀、杨瑞蓉、赵丹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政法学院：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王慧欣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刘玉蓉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李睿晨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张萌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刘慧霞、俞姝含、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郭桐希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教育科学学院：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吴雨珂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罗淼淼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纪小莉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荀慧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尉怅洺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郭佳萌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梁铭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王芷茹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王心雨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王奕凡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心理学院：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李仕一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姜春秋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  <w:t>邱国强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历史与社会学院：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苏比努儿·努尔买买提、肖晨露、侯召昱、梁晓萱、杜前伟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中国语言文学学院：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张立博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陈韵萦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王江君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徐文慧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王欣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刘璐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外国语学院：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林晨微、付梓兵、江桐垚、陈雅杰、孙春婕、程妍琳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国际文化交流学院：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高海霞、刘文瀚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预科教育学院：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巴合尔玛、莫丽德尔·苏马呼力、散杜哈西·奴尔木汗、毛子萱、阿汝娜、吾都玛、迪娜拉·乌什肯、赛比拉·艾克拜尔、叶尔那尔·努尔兰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数学科学学院：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罗丽欣、徐延雪、李婷玉、胡佳钰、郝伟静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物理与电子工程学院：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孙溢、何国铭、楼康炜、邵恩浩、韩己宁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计算机科学技术学院：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王玉蕾、杨宏光、阳菲娟、李爱莉、汤城冠、付总礼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地理科学与旅游学院：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白炎松、李晓琦、刘世瑞、洪永鑫、吕雪、李国华、李一琪、张望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化学化工学院：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杨泽琼、王晓林、杨宛豫、王多强、史妍洁、马明阳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生命科学学院：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王昊、史彦榕、豆光慧、雷钰铃、陈佳一、万育欣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体育学院：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陶亚琴、蒋奕燃、安善龙、雒轩邈、陈吉祥、杨璐迦楠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音乐学院：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胡佳昕、段富祥、范悦璇、曾繁森、敖鑫冉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美术学院：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赵雪、曹筱林、林怡慧、王肖彤、陈志华、俞心好、张敏邦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青年政治学院：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马羽心、党文琴、马媛、苏靓、郭旭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附属中学：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郝雅琪、梁蒲文睿、钱玉广、秦果园、孙军辉、吴炳佐、张苗、张健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highlight w:val="none"/>
          <w:lang w:val="en-US" w:eastAsia="zh-CN"/>
        </w:rPr>
        <w:t>四、优秀共青团员（264个）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79" w:leftChars="133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马克思主义学院：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焦明超、昌颖、高娜、刘涛、张会会、毛玥人、姜文瑞、肖青青、侯春雨、吕研、谭睿、刘月、努尔娅·夏依麦尔旦、连馨圆、许志虹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79" w:leftChars="133" w:firstLine="643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商学院：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宋佳怡、谭雪琳、向妤、俞佳汝、李子怡、栗晓扬、李一鹏、刘佳乐、玛尔哈巴·迪力夏提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79" w:leftChars="133" w:firstLine="643" w:firstLineChars="200"/>
        <w:textAlignment w:val="baseline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政法学院：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马萍、高加崟、王施雅、王海丽、张增蕴、安泽轩、聂晓曼、周聪、孙宏宇、刘智慧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教育科学学院：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吴菲、刘相君、周玉芬、郭梦圆、苏文博、武晓平、周霞、孙荪馨、郭怡欣、张婧、张梦怡、程颖、王晓彤、王斯鋆、古星雨、钟萍、孙一尧、李鸿杰、王一鑫、王玺恒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心理学院：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巴文乐、王怡晨、唐橼承、刘成英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历史与社会学院：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林福军、魏闻达、罗光涛、沈崟崟、陈静宜、李智祥、王品琢、杨丹艺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中国语言文学学院：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严梦、张泽葭、李佳怡、何婵、闵敏、谷宇博、孙菡、王安奇、蔡雯静、王怡、王晓彤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外国语学院：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赵媛、卢文倩、赵文莉、杨雪珥、彭晓旭、邱依欣、梁忆茹、贺心怡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国际文化交流学院：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连宸伊、薛雅婷、徐欣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预科教育学院：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福巴特尔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萨娜·木合亚提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艾柯代·艾尔肯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布尔格特·塔娜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古再努尔·库尔班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艾孜海尔·买买提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伊丽达乃·艾海提江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热依沙·阿不都外力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热伊莱·库德热提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孜克亚·艾白都拉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音提扎尔·尼加提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木尼热·阿地里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巴合江·巴合提别克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数学科学学院：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谢小文、段森森、卞云鹏、胡文凯、顾健康、郭萌萌、王玉清、马学妍、冉娜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物理与电子工程学院：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岳紫欣、娄宜磊、苏丽玮、赵燕燕、窦凤怡、吴帅东、翟西洋、朱婷婷、陶旭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计算机科学技术学院：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谢媛、吉恩西别克·博罗提别克、花锋、刘书一、迪丽尼扎尔·玉山、支春博、刁旺睿、强玉琴、王喜悦、杨改艳、孙瑞瑞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地理科学与旅游学院：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赵贲、胡启铮、马学英、凌文丽、潘朔、陈思、张骥、刘佳敏、冯昭瑒、李涵、赵雨婷、王梓燃、叶炜圣、苗心平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化学化工学院：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王蔓蔓、高佳璇、单腾达、张梓迅、吴帅葛、伊热代姆·穆合塔尔、陈致豪、闫沉香、贾慧娟、史嘉骏、夏米西亚·奴尔买买提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生命科学学院：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付佳、李瑶、赵家琪、云雨晴、孙欣雨、付怡萍、陈灼、刘欢、刘凡、顾宇润、马钰洁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体育学院：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辛朝、赵健欣、李慧迪、王成、张璐诗、王鑫鑫、魏慧敏、刘家旺、高哲、朱映雪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音乐学院：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李秋骏、郭晨一、也尔达那·努里巴哈特、田婉悦、李亭霏、申妍、王毅明、张梓淼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3" w:firstLineChars="200"/>
        <w:jc w:val="left"/>
        <w:textAlignment w:val="baseline"/>
        <w:rPr>
          <w:rFonts w:hint="eastAsia" w:ascii="宋体" w:hAnsi="宋体" w:eastAsia="宋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美术学院：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陈洋、李晓琴、王宇良、李元雯、王玲玲、刘硕、黄田、侯方叶子、杜汶洳、车春梅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青年政治学院：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马地娜·叶山太、顾雪盈、李佳露、沈昊、祝宇恒、马晓岚、李林洁、毕兆轩、李语珊、郑兰兰、妥晓兰、玛地娜·卡斯木江、马佳琪、祁晓雷、陈苗弟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附属中学：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蔡行知、李嘉豪、刘宇轩、马子恒、秦岭、宋欣恬、王梦欣、宋天成、吴金顺、李明煊、娄珈宁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3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各级学生组织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聂常屹、苏比努尔·卡依沙尔、高文娟、汪缘儿、刘馨、刘韦吉、李杰、赵秀梅、王斑、张琳、陈浩然、王晓璐、何潇宇、付艺强、闫雪怡、魏兰香、关梦琪、吕雪阳、杨少猛、丰盼、钱宇昂、包薇儿、陈小红、贾晓静、王蕾、李思璇、刘若兰、谢咏雪、许佳露、高泽邦、王家佳、王乐延、程露、李诗宇、叶轲帅、庞蕊、李梓榕、蒋月瑾、李欣璐、孙慧斌、钟雪、钟华莲、王俊杰、骆晓琴</w:t>
      </w:r>
    </w:p>
    <w:p>
      <w:pPr>
        <w:pStyle w:val="2"/>
        <w:numPr>
          <w:ilvl w:val="0"/>
          <w:numId w:val="0"/>
        </w:numPr>
        <w:jc w:val="both"/>
        <w:rPr>
          <w:rFonts w:hint="default" w:hAnsi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sectPr>
      <w:footerReference r:id="rId5" w:type="default"/>
      <w:pgSz w:w="11907" w:h="16841"/>
      <w:pgMar w:top="1440" w:right="1800" w:bottom="1440" w:left="1800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jYyYzAxOTE1MDQ5MDJiNjk3ZTBlNWY0NjMyOTUifQ=="/>
  </w:docVars>
  <w:rsids>
    <w:rsidRoot w:val="457276B8"/>
    <w:rsid w:val="07CC762A"/>
    <w:rsid w:val="230660C5"/>
    <w:rsid w:val="457276B8"/>
    <w:rsid w:val="511049BC"/>
    <w:rsid w:val="56C909AA"/>
    <w:rsid w:val="62F35FA1"/>
    <w:rsid w:val="6E185D09"/>
    <w:rsid w:val="7CB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1528</Words>
  <Characters>1537</Characters>
  <Lines>0</Lines>
  <Paragraphs>0</Paragraphs>
  <TotalTime>0</TotalTime>
  <ScaleCrop>false</ScaleCrop>
  <LinksUpToDate>false</LinksUpToDate>
  <CharactersWithSpaces>1613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2023-01-03T06:40:00Z</dcterms:created>
  <dc:creator>张锐</dc:creator>
  <cp:lastModifiedBy>RosElle</cp:lastModifiedBy>
  <cp:lastPrinted>2023-03-31T08:10:00Z</cp:lastPrinted>
  <dcterms:modified xsi:type="dcterms:W3CDTF">2023-04-04T10:28:46Z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ACE6A1C3019846E2A79C57B76EBE9CF7</vt:lpwstr>
  </property>
</Properties>
</file>