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cs="黑体"/>
          <w:sz w:val="30"/>
          <w:szCs w:val="30"/>
        </w:rPr>
      </w:pPr>
      <w:r>
        <w:rPr>
          <w:rFonts w:eastAsia="黑体" w:cs="黑体"/>
          <w:sz w:val="30"/>
          <w:szCs w:val="30"/>
        </w:rPr>
        <w:t>附件</w:t>
      </w:r>
      <w:r>
        <w:rPr>
          <w:rFonts w:hint="eastAsia" w:eastAsia="黑体" w:cs="黑体"/>
          <w:sz w:val="30"/>
          <w:szCs w:val="30"/>
        </w:rPr>
        <w:t>3</w:t>
      </w:r>
      <w:r>
        <w:rPr>
          <w:rFonts w:eastAsia="黑体" w:cs="黑体"/>
          <w:sz w:val="30"/>
          <w:szCs w:val="30"/>
        </w:rPr>
        <w:t>：</w:t>
      </w:r>
    </w:p>
    <w:p>
      <w:pPr>
        <w:jc w:val="left"/>
        <w:rPr>
          <w:rFonts w:hint="eastAsia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jc w:val="center"/>
        <w:textAlignment w:val="auto"/>
        <w:rPr>
          <w:rStyle w:val="5"/>
          <w:rFonts w:hint="eastAsia" w:eastAsia="方正小标宋简体" w:asciiTheme="minorHAnsi" w:hAnsiTheme="minorHAnsi" w:cstheme="minorBidi"/>
          <w:bCs/>
          <w:sz w:val="36"/>
          <w:szCs w:val="36"/>
          <w:lang w:val="en-US" w:eastAsia="zh-CN"/>
        </w:rPr>
      </w:pPr>
      <w:r>
        <w:rPr>
          <w:rStyle w:val="5"/>
          <w:rFonts w:hint="eastAsia" w:eastAsia="方正小标宋简体" w:asciiTheme="minorHAnsi" w:hAnsiTheme="minorHAnsi" w:cstheme="minorBidi"/>
          <w:bCs/>
          <w:sz w:val="36"/>
          <w:szCs w:val="36"/>
          <w:lang w:val="en-US" w:eastAsia="zh-CN"/>
        </w:rPr>
        <w:t>共青团新疆师范大学委员会2021-2022学年“青春建功岗”学生干部候选人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jc w:val="center"/>
        <w:textAlignment w:val="auto"/>
        <w:rPr>
          <w:rStyle w:val="5"/>
          <w:rFonts w:hint="eastAsia" w:eastAsia="方正小标宋简体" w:asciiTheme="minorHAnsi" w:hAnsiTheme="minorHAnsi" w:cstheme="minorBidi"/>
          <w:bCs/>
          <w:sz w:val="36"/>
          <w:szCs w:val="36"/>
          <w:lang w:val="en-US" w:eastAsia="zh-CN"/>
        </w:rPr>
      </w:pPr>
      <w:r>
        <w:rPr>
          <w:rStyle w:val="5"/>
          <w:rFonts w:hint="eastAsia" w:eastAsia="方正小标宋简体" w:asciiTheme="minorHAnsi" w:hAnsiTheme="minorHAnsi" w:cstheme="minorBidi"/>
          <w:bCs/>
          <w:sz w:val="36"/>
          <w:szCs w:val="36"/>
          <w:lang w:val="en-US" w:eastAsia="zh-CN"/>
        </w:rPr>
        <w:t>报名汇总表</w:t>
      </w:r>
    </w:p>
    <w:p>
      <w:pPr>
        <w:spacing w:after="624" w:afterLines="200" w:line="520" w:lineRule="exact"/>
        <w:jc w:val="center"/>
        <w:rPr>
          <w:rStyle w:val="5"/>
          <w:rFonts w:hint="eastAsia" w:eastAsia="方正小标宋简体"/>
          <w:bCs/>
          <w:sz w:val="36"/>
          <w:szCs w:val="36"/>
        </w:rPr>
      </w:pPr>
    </w:p>
    <w:p>
      <w:pPr>
        <w:spacing w:line="360" w:lineRule="auto"/>
        <w:ind w:firstLine="689" w:firstLineChars="245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学院(盖章)：____________________                   负责人及联系方式：___________________________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012"/>
        <w:gridCol w:w="2100"/>
        <w:gridCol w:w="1365"/>
        <w:gridCol w:w="900"/>
        <w:gridCol w:w="900"/>
        <w:gridCol w:w="1440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134" w:right="851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9D16A22-E243-4040-8336-545FAD9A80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E792079-EC2E-4FC3-A135-5C74B4A1839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4619DDD-6A3A-41A5-A74C-280B0241FF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701B5"/>
    <w:rsid w:val="68A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785"/>
      <w:outlineLvl w:val="2"/>
    </w:pPr>
    <w:rPr>
      <w:rFonts w:ascii="黑体" w:hAnsi="黑体" w:eastAsia="黑体" w:cs="黑体"/>
      <w:b/>
      <w:bCs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apple-style-span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2021-09-30T03:24:00Z</dcterms:created>
  <dc:creator>RosElle</dc:creator>
  <cp:lastModifiedBy>RosElle</cp:lastModifiedBy>
  <dcterms:modified xsi:type="dcterms:W3CDTF">2021-09-30T03:25:41Z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B5C32127340A478DB4EFF2F578BF750D</vt:lpwstr>
  </property>
</Properties>
</file>