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bookmarkEnd w:id="0"/>
    <w:p>
      <w:pPr>
        <w:adjustRightInd w:val="0"/>
        <w:spacing w:before="240" w:after="312" w:afterLines="100"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新疆师范大学2020-2021学年”优秀共青团干部”申报表</w:t>
      </w:r>
    </w:p>
    <w:tbl>
      <w:tblPr>
        <w:tblStyle w:val="5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58"/>
        <w:gridCol w:w="1249"/>
        <w:gridCol w:w="1301"/>
        <w:gridCol w:w="1102"/>
        <w:gridCol w:w="561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    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    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民  族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  历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所在团支部</w:t>
            </w:r>
          </w:p>
        </w:tc>
        <w:tc>
          <w:tcPr>
            <w:tcW w:w="4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  务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从事共青团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工作时间</w:t>
            </w:r>
          </w:p>
        </w:tc>
        <w:tc>
          <w:tcPr>
            <w:tcW w:w="4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10"/>
                <w:szCs w:val="21"/>
              </w:rPr>
            </w:pPr>
            <w:r>
              <w:rPr>
                <w:rFonts w:eastAsia="仿宋_GB2312"/>
                <w:color w:val="000000"/>
                <w:kern w:val="10"/>
                <w:szCs w:val="21"/>
              </w:rPr>
              <w:t>本人联系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kern w:val="10"/>
                <w:szCs w:val="21"/>
              </w:rPr>
              <w:t>电话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是否已登录“智慧团建”系统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202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color w:val="000000"/>
                <w:szCs w:val="21"/>
              </w:rPr>
              <w:t>年度团员教育评议等次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2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获得校级以上荣誉情况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58" w:tblpY="446"/>
        <w:tblOverlap w:val="never"/>
        <w:tblW w:w="88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759"/>
        <w:gridCol w:w="772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主要事迹</w:t>
            </w:r>
          </w:p>
        </w:tc>
        <w:tc>
          <w:tcPr>
            <w:tcW w:w="817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sz w:val="28"/>
              </w:rPr>
              <w:t>（</w:t>
            </w:r>
            <w:r>
              <w:rPr>
                <w:rFonts w:eastAsia="仿宋_GB2312"/>
                <w:sz w:val="28"/>
              </w:rPr>
              <w:t>主要事迹500字</w:t>
            </w:r>
            <w:r>
              <w:rPr>
                <w:rFonts w:hint="eastAsia" w:eastAsia="仿宋_GB2312"/>
                <w:sz w:val="28"/>
              </w:rPr>
              <w:t>左右）</w:t>
            </w: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所在单位团组织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</w:rPr>
              <w:t>见</w:t>
            </w:r>
          </w:p>
        </w:tc>
        <w:tc>
          <w:tcPr>
            <w:tcW w:w="3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</w:rPr>
            </w:pPr>
          </w:p>
          <w:p>
            <w:pPr>
              <w:rPr>
                <w:rFonts w:eastAsia="仿宋_GB2312"/>
                <w:bCs/>
                <w:sz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 xml:space="preserve">                       （盖章）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sz w:val="28"/>
              </w:rPr>
              <w:t xml:space="preserve">   年   月   日</w:t>
            </w:r>
          </w:p>
        </w:tc>
        <w:tc>
          <w:tcPr>
            <w:tcW w:w="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所在单位党组织意见</w:t>
            </w:r>
          </w:p>
        </w:tc>
        <w:tc>
          <w:tcPr>
            <w:tcW w:w="3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</w:rPr>
            </w:pPr>
          </w:p>
          <w:p>
            <w:pPr>
              <w:rPr>
                <w:rFonts w:eastAsia="仿宋_GB2312"/>
                <w:bCs/>
                <w:sz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（盖章）</w:t>
            </w:r>
          </w:p>
          <w:p>
            <w:pPr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校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团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</w:rPr>
            </w:pPr>
            <w:r>
              <w:rPr>
                <w:rFonts w:hint="eastAsia" w:eastAsia="仿宋_GB2312"/>
                <w:bCs/>
                <w:sz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见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1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 xml:space="preserve">                       （盖章）</w:t>
            </w:r>
          </w:p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sz w:val="28"/>
              </w:rPr>
              <w:t xml:space="preserve">                           年   月   日</w:t>
            </w:r>
          </w:p>
        </w:tc>
      </w:tr>
    </w:tbl>
    <w:p>
      <w:r>
        <w:rPr>
          <w:rFonts w:hint="eastAsia" w:eastAsia="仿宋_GB2312"/>
          <w:sz w:val="28"/>
        </w:rPr>
        <w:t>注</w:t>
      </w:r>
      <w:r>
        <w:rPr>
          <w:rFonts w:eastAsia="仿宋_GB2312"/>
          <w:sz w:val="28"/>
        </w:rPr>
        <w:t>：此表</w:t>
      </w:r>
      <w:r>
        <w:rPr>
          <w:rFonts w:hint="eastAsia" w:eastAsia="仿宋_GB2312"/>
          <w:sz w:val="28"/>
        </w:rPr>
        <w:t>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77444"/>
    <w:rsid w:val="00002A3B"/>
    <w:rsid w:val="000629EA"/>
    <w:rsid w:val="00323FCA"/>
    <w:rsid w:val="004D4D2B"/>
    <w:rsid w:val="005A170E"/>
    <w:rsid w:val="006E69D5"/>
    <w:rsid w:val="00DB4A32"/>
    <w:rsid w:val="00F12363"/>
    <w:rsid w:val="12245149"/>
    <w:rsid w:val="1341487C"/>
    <w:rsid w:val="1CB95EAC"/>
    <w:rsid w:val="20870209"/>
    <w:rsid w:val="22062CAA"/>
    <w:rsid w:val="37877444"/>
    <w:rsid w:val="50F617F9"/>
    <w:rsid w:val="54E64FB3"/>
    <w:rsid w:val="5CCB263F"/>
    <w:rsid w:val="60703AFF"/>
    <w:rsid w:val="7B4571B1"/>
    <w:rsid w:val="7BA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321</Characters>
  <Lines>2</Lines>
  <Paragraphs>1</Paragraphs>
  <TotalTime>5</TotalTime>
  <ScaleCrop>false</ScaleCrop>
  <LinksUpToDate>false</LinksUpToDate>
  <CharactersWithSpaces>376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2020-03-28T15:02:00Z</dcterms:created>
  <dc:creator>武晋维</dc:creator>
  <cp:lastModifiedBy>张锐</cp:lastModifiedBy>
  <dcterms:modified xsi:type="dcterms:W3CDTF">2022-04-07T03:11:53Z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8BE64E891B95444DB5EC81302F126A65</vt:lpwstr>
  </property>
</Properties>
</file>